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BB1" w:rsidRPr="00317BB1" w:rsidRDefault="00317BB1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Şeyma</w:t>
      </w:r>
    </w:p>
    <w:p w:rsidR="00317BB1" w:rsidRPr="006C7EDC" w:rsidRDefault="00317BB1">
      <w:pPr>
        <w:rPr>
          <w:rFonts w:ascii="Arial" w:hAnsi="Arial" w:cs="Arial"/>
          <w:color w:val="000000"/>
          <w:sz w:val="24"/>
          <w:szCs w:val="24"/>
          <w:highlight w:val="yellow"/>
          <w:shd w:val="clear" w:color="auto" w:fill="FFFFFF"/>
        </w:rPr>
      </w:pPr>
      <w:r w:rsidRPr="006C7EDC"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  <w:t>-</w:t>
      </w:r>
      <w:r w:rsidRPr="006C7EDC">
        <w:rPr>
          <w:rFonts w:ascii="Arial" w:hAnsi="Arial" w:cs="Arial"/>
          <w:color w:val="000000"/>
          <w:sz w:val="24"/>
          <w:szCs w:val="24"/>
          <w:highlight w:val="yellow"/>
          <w:shd w:val="clear" w:color="auto" w:fill="FFFFFF"/>
        </w:rPr>
        <w:t>il titolo davvero efficace , intoduttivo e coinvolgente</w:t>
      </w:r>
    </w:p>
    <w:p w:rsidR="00317BB1" w:rsidRPr="006C7EDC" w:rsidRDefault="00317BB1">
      <w:pPr>
        <w:rPr>
          <w:rFonts w:ascii="Arial" w:hAnsi="Arial" w:cs="Arial"/>
          <w:color w:val="000000"/>
          <w:sz w:val="24"/>
          <w:szCs w:val="24"/>
          <w:highlight w:val="yellow"/>
          <w:shd w:val="clear" w:color="auto" w:fill="FFFFFF"/>
        </w:rPr>
      </w:pPr>
      <w:r w:rsidRPr="006C7EDC">
        <w:rPr>
          <w:rFonts w:ascii="Arial" w:hAnsi="Arial" w:cs="Arial"/>
          <w:color w:val="000000"/>
          <w:sz w:val="24"/>
          <w:szCs w:val="24"/>
          <w:highlight w:val="yellow"/>
          <w:shd w:val="clear" w:color="auto" w:fill="FFFFFF"/>
        </w:rPr>
        <w:t>-la divisione in paragrafi e’ equilibrata</w:t>
      </w:r>
    </w:p>
    <w:p w:rsidR="00317BB1" w:rsidRPr="006C7EDC" w:rsidRDefault="00317BB1">
      <w:pPr>
        <w:rPr>
          <w:rFonts w:ascii="Arial" w:hAnsi="Arial" w:cs="Arial"/>
          <w:color w:val="000000"/>
          <w:sz w:val="24"/>
          <w:szCs w:val="24"/>
          <w:highlight w:val="yellow"/>
          <w:shd w:val="clear" w:color="auto" w:fill="FFFFFF"/>
        </w:rPr>
      </w:pPr>
      <w:r w:rsidRPr="006C7EDC">
        <w:rPr>
          <w:rFonts w:ascii="Arial" w:hAnsi="Arial" w:cs="Arial"/>
          <w:color w:val="000000"/>
          <w:sz w:val="24"/>
          <w:szCs w:val="24"/>
          <w:highlight w:val="yellow"/>
          <w:shd w:val="clear" w:color="auto" w:fill="FFFFFF"/>
        </w:rPr>
        <w:t>-Mi piace la citazione diretta dal libro che sottolinea e rafforza il tuo commento</w:t>
      </w:r>
    </w:p>
    <w:p w:rsidR="00317BB1" w:rsidRPr="006C7EDC" w:rsidRDefault="006C7EDC">
      <w:pPr>
        <w:rPr>
          <w:rFonts w:ascii="Arial" w:hAnsi="Arial" w:cs="Arial"/>
          <w:color w:val="000000"/>
          <w:sz w:val="24"/>
          <w:szCs w:val="24"/>
          <w:highlight w:val="yellow"/>
          <w:shd w:val="clear" w:color="auto" w:fill="FFFFFF"/>
        </w:rPr>
      </w:pPr>
      <w:r w:rsidRPr="006C7EDC">
        <w:rPr>
          <w:rFonts w:ascii="Arial" w:hAnsi="Arial" w:cs="Arial"/>
          <w:color w:val="000000"/>
          <w:sz w:val="24"/>
          <w:szCs w:val="24"/>
          <w:highlight w:val="yellow"/>
          <w:shd w:val="clear" w:color="auto" w:fill="FFFFFF"/>
        </w:rPr>
        <w:t>- ottima la citazione della tua esperienza diretta che collega te al testo direttamente</w:t>
      </w:r>
    </w:p>
    <w:p w:rsidR="006C7EDC" w:rsidRDefault="006C7EDC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6C7EDC">
        <w:rPr>
          <w:rFonts w:ascii="Arial" w:hAnsi="Arial" w:cs="Arial"/>
          <w:color w:val="000000"/>
          <w:sz w:val="24"/>
          <w:szCs w:val="24"/>
          <w:highlight w:val="yellow"/>
          <w:shd w:val="clear" w:color="auto" w:fill="FFFFFF"/>
        </w:rPr>
        <w:t>-Infine trovo la tua domanda finale con risposta un’espediente molto valido per catturare l’attenzione dello scrittore</w:t>
      </w:r>
    </w:p>
    <w:p w:rsidR="007838E5" w:rsidRPr="00317BB1" w:rsidRDefault="007838E5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7838E5">
        <w:rPr>
          <w:rFonts w:ascii="Arial" w:hAnsi="Arial" w:cs="Arial"/>
          <w:color w:val="000000"/>
          <w:sz w:val="24"/>
          <w:szCs w:val="24"/>
          <w:highlight w:val="yellow"/>
          <w:shd w:val="clear" w:color="auto" w:fill="FFFFFF"/>
        </w:rPr>
        <w:t>-pochissimi errori</w:t>
      </w:r>
    </w:p>
    <w:p w:rsidR="00B82B29" w:rsidRDefault="00317BB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17B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Sono italiano, non sono migrante</w:t>
      </w:r>
      <w:r w:rsidRPr="00317BB1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Emorragia è un capitolo del libro “Sud al Trove” che è composto dai commenti sul</w:t>
      </w:r>
      <w:r w:rsidR="003676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67662" w:rsidRPr="00367662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sui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problemi di </w:t>
      </w:r>
      <w:r w:rsidR="00367662" w:rsidRPr="00367662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del</w:t>
      </w:r>
      <w:r w:rsidR="003676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Sud. Emorragia è un commento di Nicola Cassile che è un giovane calabrese e parla degli italiani dal</w:t>
      </w:r>
      <w:r w:rsidR="003676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67662" w:rsidRPr="00367662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del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Sud </w:t>
      </w:r>
      <w:r w:rsidR="00367662" w:rsidRPr="00367662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e</w:t>
      </w:r>
      <w:r w:rsidR="003676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particolarmente degli</w:t>
      </w:r>
      <w:r w:rsidR="003676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67662" w:rsidRPr="00367662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dei</w:t>
      </w:r>
      <w:r w:rsidR="003676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calabresi.</w:t>
      </w:r>
      <w:r w:rsidRPr="00317BB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17BB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C7EDC" w:rsidRPr="006C7EDC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Nel capitolo si dice che....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Malgrado le</w:t>
      </w:r>
      <w:r w:rsidR="003676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67662" w:rsidRPr="00367662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la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crisi globale e locale, l’</w:t>
      </w:r>
      <w:r w:rsidR="00367662" w:rsidRPr="00367662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I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italia è un paese ricco, comunque c’ è un grande divario tra Sud e Nord in termini della </w:t>
      </w:r>
      <w:r w:rsidR="00D267C1" w:rsidRPr="00D267C1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di</w:t>
      </w:r>
      <w:r w:rsidR="00D267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opportunità professionale e ciò da origine ai </w:t>
      </w:r>
      <w:r w:rsidR="00D267C1" w:rsidRPr="00D267C1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agli</w:t>
      </w:r>
      <w:r w:rsidR="00D267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spostamenti interni dal Sud al Nord da almeno 150 anni. Molti </w:t>
      </w:r>
      <w:r w:rsidR="00D267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benestanti</w:t>
      </w:r>
      <w:r w:rsidR="00D267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studenti e laureati</w:t>
      </w:r>
      <w:r w:rsidR="00D267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267C1" w:rsidRPr="00D267C1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benestanti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vanno al Nord per studiare, </w:t>
      </w:r>
      <w:r w:rsidR="00FF3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lavorare </w:t>
      </w:r>
      <w:r w:rsidR="00D267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267C1" w:rsidRPr="00D267C1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e</w:t>
      </w:r>
      <w:r w:rsidR="00D267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soprattutto per cercare un futuro migliore che non offre il Sud. Inoltre,</w:t>
      </w:r>
      <w:r w:rsidR="007838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838E5" w:rsidRPr="007838E5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(Ma)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i meridionali non si sentono migrati perché è ovvio che </w:t>
      </w:r>
      <w:r w:rsidR="007838E5" w:rsidRPr="007838E5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i</w:t>
      </w:r>
      <w:r w:rsidR="007838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loro spostamente</w:t>
      </w:r>
      <w:r w:rsidR="007838E5" w:rsidRPr="007838E5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i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è </w:t>
      </w:r>
      <w:r w:rsidR="00FF3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sono 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un</w:t>
      </w:r>
      <w:r w:rsidR="00FF3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necessità considerando la situazione al Sud.</w:t>
      </w:r>
      <w:r w:rsidR="006C7E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Casile crede a una società in cui i genti dalla cultura e lingua diverse vivono in pace senza etichettare.</w:t>
      </w:r>
      <w:r w:rsidR="006C7E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r w:rsidR="006C7EDC" w:rsidRPr="006C7EDC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(frase non connessa e poco chiara)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Invece lui esprime </w:t>
      </w:r>
      <w:r w:rsidR="00A33A18" w:rsidRPr="00A33A1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ci consiglia di</w:t>
      </w:r>
      <w:r w:rsidR="00A33A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33A18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che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33A18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dobbiamo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analizzare i motivi della migrazione interna ma soprattutto ritiene che avere conscienza della</w:t>
      </w:r>
      <w:r w:rsidR="00A33A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33A18" w:rsidRPr="00A33A1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di</w:t>
      </w:r>
      <w:r w:rsidR="00A33A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questo </w:t>
      </w:r>
      <w:r w:rsidRPr="00A33A18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soggetto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è un passo per il miglioramento. In fine il </w:t>
      </w:r>
      <w:r w:rsidR="00A33A18" w:rsidRPr="00A33A1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l’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autore dice: “Per adesso, non </w:t>
      </w:r>
      <w:r w:rsidRPr="006C7EDC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lo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si vede neppure con il binocolo” e ciò mostra che lui è pessimista sul futuro d’</w:t>
      </w:r>
      <w:r w:rsidR="00A33A18" w:rsidRPr="00A33A1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I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italia.</w:t>
      </w:r>
      <w:r w:rsidR="006C7EDC" w:rsidRPr="006C7EDC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( la citazione dopo)</w:t>
      </w:r>
      <w:r w:rsidRPr="00317BB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17BB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Quando ero in Italia, ho vissuto con due insegnanti a Roma, un</w:t>
      </w:r>
      <w:r w:rsidRPr="00A33A18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o</w:t>
      </w:r>
      <w:r w:rsidR="00A33A18" w:rsidRPr="00A33A1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a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da</w:t>
      </w:r>
      <w:r w:rsidR="00A33A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33A18" w:rsidRPr="00A33A1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di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Napoli e </w:t>
      </w:r>
      <w:r w:rsidR="00A33A18" w:rsidRPr="00A33A1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l’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altr</w:t>
      </w:r>
      <w:r w:rsidRPr="00A33A18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o</w:t>
      </w:r>
      <w:r w:rsidR="00A33A18" w:rsidRPr="00A33A1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a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da </w:t>
      </w:r>
      <w:r w:rsidR="00A33A18" w:rsidRPr="00A33A1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della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Sicilia. Sono venute a Roma per lavorare sebbene non vogliano </w:t>
      </w:r>
      <w:r w:rsidR="00A33A18" w:rsidRPr="00A33A1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volessero</w:t>
      </w:r>
      <w:r w:rsidR="00A33A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perché non hanno potuto trovare</w:t>
      </w:r>
      <w:r w:rsidRPr="00A33A18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 xml:space="preserve"> il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lavoro al Sud. </w:t>
      </w:r>
      <w:r w:rsidRPr="00A33A18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Oltretutto,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un giorno siamo andate alla polizia per prendere il mio permesso di soggiorno e parlando con la mia amica siciliana, un agente di polizia </w:t>
      </w:r>
      <w:r w:rsidR="00A33A18" w:rsidRPr="00A33A1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le</w:t>
      </w:r>
      <w:r w:rsidR="00A33A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ha </w:t>
      </w:r>
      <w:r w:rsidRPr="00A33A18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la</w:t>
      </w:r>
      <w:r w:rsidR="00A33A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domandat</w:t>
      </w:r>
      <w:r w:rsidR="00A33A18" w:rsidRPr="00A33A1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o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“Sei siciliana? Che cosa fai a Santa Marinella?” La domanda ha fatto mia amica 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sentire molto offeso.</w:t>
      </w:r>
      <w:r w:rsidR="00A33A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33A18" w:rsidRPr="00A33A1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(La domanda ha offeso molto la mia aamica)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Questo evento è un piccolo esempio che ho sentito</w:t>
      </w:r>
      <w:r w:rsidR="00A33A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33A18" w:rsidRPr="00A33A1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vissuto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e è evidente che molti meridionali hanno tale problemi</w:t>
      </w:r>
      <w:r w:rsidR="00A33A18" w:rsidRPr="00A33A1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a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di migrazione. </w:t>
      </w:r>
      <w:r w:rsidR="00A33A18" w:rsidRPr="00A33A1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Si</w:t>
      </w:r>
      <w:r w:rsidR="00A33A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F3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Sentono offesi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in caso </w:t>
      </w:r>
      <w:r w:rsidR="00A33A18" w:rsidRPr="00A33A1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a causa</w:t>
      </w:r>
      <w:r w:rsidR="00A33A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della discriminazione </w:t>
      </w:r>
      <w:r w:rsidRPr="00A33A18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a dato che</w:t>
      </w:r>
      <w:r w:rsidR="00A33A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e 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non pensono che loro sono migranti perché loro devono muover</w:t>
      </w:r>
      <w:r w:rsidRPr="00A33A18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e</w:t>
      </w:r>
      <w:r w:rsidR="00A33A18" w:rsidRPr="00A33A1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si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per un futuro migliore </w:t>
      </w:r>
      <w:r w:rsidRPr="006C7EDC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come dice Casile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6C7EDC" w:rsidRPr="006C7EDC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(collega te al testo)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Sono d’accord</w:t>
      </w:r>
      <w:r w:rsidRPr="00A33A18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a</w:t>
      </w:r>
      <w:r w:rsidR="00A33A18" w:rsidRPr="00A33A1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o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con il</w:t>
      </w:r>
      <w:r w:rsidR="005D30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D304C" w:rsidRPr="005D304C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l’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autore di Emorragia sui motivi della migrazione dal Sud al Nord in Italia. I meridionali </w:t>
      </w:r>
      <w:r w:rsidRPr="005D304C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solo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vogliono</w:t>
      </w:r>
      <w:r w:rsidR="005D30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D304C" w:rsidRPr="005D304C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solo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un futuro radioso e devono spostarsi </w:t>
      </w:r>
      <w:r w:rsidRPr="00FF33ED">
        <w:rPr>
          <w:rFonts w:ascii="Times New Roman" w:hAnsi="Times New Roman" w:cs="Times New Roman"/>
          <w:strike/>
          <w:color w:val="000000"/>
          <w:sz w:val="28"/>
          <w:szCs w:val="28"/>
          <w:u w:val="single"/>
          <w:shd w:val="clear" w:color="auto" w:fill="FFFFFF"/>
        </w:rPr>
        <w:t>per lo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con riluttanza o volentieri.</w:t>
      </w:r>
      <w:r w:rsidRPr="00317BB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17BB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Ma la soluzione di </w:t>
      </w:r>
      <w:r w:rsidR="005D304C" w:rsidRPr="005D304C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della</w:t>
      </w:r>
      <w:r w:rsidR="005D30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migrazione è davvero appropriata per un futuro megliore? Non penso cosi. Il governo deve trovare la</w:t>
      </w:r>
      <w:r w:rsidR="005D30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D304C" w:rsidRPr="005D304C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una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soluzione più radicale come per esempio massimizzare la </w:t>
      </w:r>
      <w:r w:rsidR="00F62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629F9" w:rsidRPr="00F629F9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le</w:t>
      </w:r>
      <w:r w:rsidR="00F62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opportunità di occupazione al Sud. Concludendo, la migrazione interna è un problema molto sever</w:t>
      </w:r>
      <w:r w:rsidRPr="00F629F9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e</w:t>
      </w:r>
      <w:r w:rsidR="00F629F9" w:rsidRPr="00F629F9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o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d’i</w:t>
      </w:r>
      <w:r w:rsidR="00FF3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talia e deve essere risolvato</w:t>
      </w:r>
      <w:r w:rsidR="00F62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629F9" w:rsidRPr="00F629F9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risolto</w:t>
      </w:r>
      <w:r w:rsidRPr="00317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immediatamente.</w:t>
      </w:r>
    </w:p>
    <w:p w:rsidR="00FF33ED" w:rsidRPr="006C7EDC" w:rsidRDefault="00FF33ED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-5</w:t>
      </w:r>
    </w:p>
    <w:p w:rsidR="00317BB1" w:rsidRDefault="00317BB1">
      <w:pPr>
        <w:rPr>
          <w:color w:val="000000"/>
          <w:shd w:val="clear" w:color="auto" w:fill="FFFFFF"/>
        </w:rPr>
      </w:pPr>
    </w:p>
    <w:p w:rsidR="00317BB1" w:rsidRDefault="00317BB1"/>
    <w:sectPr w:rsidR="00317BB1" w:rsidSect="00B82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7BB1"/>
    <w:rsid w:val="00317BB1"/>
    <w:rsid w:val="00367662"/>
    <w:rsid w:val="005D304C"/>
    <w:rsid w:val="006C7EDC"/>
    <w:rsid w:val="007838E5"/>
    <w:rsid w:val="00A33A18"/>
    <w:rsid w:val="00B82B29"/>
    <w:rsid w:val="00C91512"/>
    <w:rsid w:val="00D267C1"/>
    <w:rsid w:val="00F629F9"/>
    <w:rsid w:val="00FF3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B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9</cp:revision>
  <dcterms:created xsi:type="dcterms:W3CDTF">2013-04-16T12:43:00Z</dcterms:created>
  <dcterms:modified xsi:type="dcterms:W3CDTF">2013-04-16T13:17:00Z</dcterms:modified>
</cp:coreProperties>
</file>